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F5" w:rsidRPr="004721F5" w:rsidRDefault="004721F5" w:rsidP="004721F5">
      <w:pPr>
        <w:widowControl/>
        <w:spacing w:line="420" w:lineRule="exact"/>
        <w:jc w:val="center"/>
        <w:rPr>
          <w:rFonts w:ascii="標楷體" w:eastAsia="標楷體" w:hAnsi="標楷體" w:cs="Times New Roman"/>
          <w:b/>
          <w:color w:val="000000"/>
          <w:kern w:val="0"/>
          <w:sz w:val="36"/>
          <w:szCs w:val="36"/>
        </w:rPr>
      </w:pPr>
      <w:r w:rsidRPr="004721F5">
        <w:rPr>
          <w:rFonts w:ascii="標楷體" w:eastAsia="標楷體" w:hAnsi="標楷體" w:cs="Times New Roman"/>
          <w:b/>
          <w:color w:val="000000"/>
          <w:kern w:val="0"/>
          <w:sz w:val="36"/>
          <w:szCs w:val="36"/>
        </w:rPr>
        <w:t>中央政府各機關學校出席費及稿費支給要點</w:t>
      </w:r>
    </w:p>
    <w:p w:rsidR="004721F5" w:rsidRPr="004721F5" w:rsidRDefault="004721F5" w:rsidP="004721F5">
      <w:pPr>
        <w:widowControl/>
        <w:spacing w:beforeLines="50" w:before="180" w:afterLines="50" w:after="180" w:line="420" w:lineRule="exac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4721F5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時間：中華民國107年12月18日</w:t>
      </w:r>
    </w:p>
    <w:p w:rsidR="004721F5" w:rsidRPr="004721F5" w:rsidRDefault="004721F5" w:rsidP="004721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 w:rsidRPr="004721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一、為規範中央政府各機關（構）、學校（以下簡稱各機關學校）支給出</w:t>
      </w:r>
    </w:p>
    <w:p w:rsidR="004721F5" w:rsidRPr="004721F5" w:rsidRDefault="004721F5" w:rsidP="004721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 w:rsidRPr="004721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</w:t>
      </w:r>
      <w:proofErr w:type="gramStart"/>
      <w:r w:rsidRPr="004721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席費及</w:t>
      </w:r>
      <w:proofErr w:type="gramEnd"/>
      <w:r w:rsidRPr="004721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稿費之基準，特訂定本要點。</w:t>
      </w:r>
    </w:p>
    <w:p w:rsidR="004721F5" w:rsidRPr="004721F5" w:rsidRDefault="004721F5" w:rsidP="004721F5">
      <w:pPr>
        <w:widowControl/>
        <w:spacing w:line="420" w:lineRule="exac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4721F5" w:rsidRPr="004721F5" w:rsidRDefault="004721F5" w:rsidP="004721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 w:rsidRPr="004721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二、各機關學校邀請本機關學校人員以外之學者專家，參加具有政策性或</w:t>
      </w:r>
    </w:p>
    <w:p w:rsidR="004721F5" w:rsidRPr="004721F5" w:rsidRDefault="004721F5" w:rsidP="004721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 w:rsidRPr="004721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專案性之重大諮詢事項</w:t>
      </w:r>
      <w:bookmarkStart w:id="0" w:name="_GoBack"/>
      <w:bookmarkEnd w:id="0"/>
      <w:r w:rsidRPr="004721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會議，得支給出席費。</w:t>
      </w:r>
    </w:p>
    <w:p w:rsidR="004721F5" w:rsidRPr="004721F5" w:rsidRDefault="004721F5" w:rsidP="004721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 w:rsidRPr="004721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前項政策性或專案性之重大諮詢事項會議，由各機關學校依會議召開</w:t>
      </w:r>
    </w:p>
    <w:p w:rsidR="004721F5" w:rsidRPr="004721F5" w:rsidRDefault="004721F5" w:rsidP="004721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 w:rsidRPr="004721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之性質，本於權責自行認定。</w:t>
      </w:r>
    </w:p>
    <w:p w:rsidR="004721F5" w:rsidRPr="004721F5" w:rsidRDefault="004721F5" w:rsidP="004721F5">
      <w:pPr>
        <w:widowControl/>
        <w:spacing w:line="420" w:lineRule="exac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4721F5" w:rsidRPr="004721F5" w:rsidRDefault="004721F5" w:rsidP="004721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 w:rsidRPr="004721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三、各機關學校邀請之學者專家，其本人未能出席，而委由他人代理，經</w:t>
      </w:r>
    </w:p>
    <w:p w:rsidR="004721F5" w:rsidRPr="004721F5" w:rsidRDefault="004721F5" w:rsidP="004721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 w:rsidRPr="004721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徵得邀請機關學校同意，代理出席者得支領出席費。</w:t>
      </w:r>
    </w:p>
    <w:p w:rsidR="004721F5" w:rsidRPr="004721F5" w:rsidRDefault="004721F5" w:rsidP="004721F5">
      <w:pPr>
        <w:widowControl/>
        <w:spacing w:line="420" w:lineRule="exac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4721F5" w:rsidRPr="004721F5" w:rsidRDefault="004721F5" w:rsidP="004721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 w:rsidRPr="004721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四、有下列情形之</w:t>
      </w:r>
      <w:proofErr w:type="gramStart"/>
      <w:r w:rsidRPr="004721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一</w:t>
      </w:r>
      <w:proofErr w:type="gramEnd"/>
      <w:r w:rsidRPr="004721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者，不得支給出席費：</w:t>
      </w:r>
    </w:p>
    <w:p w:rsidR="004721F5" w:rsidRPr="004721F5" w:rsidRDefault="004721F5" w:rsidP="004721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 w:rsidRPr="004721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（一）由本機關學校人員（含任務編組）或應邀機關學校指派代表出席</w:t>
      </w:r>
    </w:p>
    <w:p w:rsidR="004721F5" w:rsidRPr="004721F5" w:rsidRDefault="004721F5" w:rsidP="004721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 w:rsidRPr="004721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    會議。</w:t>
      </w:r>
    </w:p>
    <w:p w:rsidR="004721F5" w:rsidRPr="004721F5" w:rsidRDefault="004721F5" w:rsidP="004721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 w:rsidRPr="004721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（二）各機關學校召開之會議屬一般經常性業務會議。</w:t>
      </w:r>
    </w:p>
    <w:p w:rsidR="004721F5" w:rsidRPr="004721F5" w:rsidRDefault="004721F5" w:rsidP="004721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 w:rsidRPr="004721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（三）因故未能成會。</w:t>
      </w:r>
    </w:p>
    <w:p w:rsidR="004721F5" w:rsidRPr="004721F5" w:rsidRDefault="004721F5" w:rsidP="004721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 w:rsidRPr="004721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（四）未親自出席，而以書面、錄音或錄影等方式提供意見。</w:t>
      </w:r>
    </w:p>
    <w:p w:rsidR="004721F5" w:rsidRPr="004721F5" w:rsidRDefault="004721F5" w:rsidP="004721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 w:rsidRPr="004721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（五）各機關學校人員出席其補助計畫、委辦計畫或受補助計畫之相關</w:t>
      </w:r>
    </w:p>
    <w:p w:rsidR="004721F5" w:rsidRPr="004721F5" w:rsidRDefault="004721F5" w:rsidP="004721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 w:rsidRPr="004721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    會議。</w:t>
      </w:r>
    </w:p>
    <w:p w:rsidR="004721F5" w:rsidRPr="004721F5" w:rsidRDefault="004721F5" w:rsidP="004721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 w:rsidRPr="004721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（六）受委辦機關學校人員，已於委辦計畫內依參與事項分工列支主持</w:t>
      </w:r>
    </w:p>
    <w:p w:rsidR="004721F5" w:rsidRPr="004721F5" w:rsidRDefault="004721F5" w:rsidP="004721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 w:rsidRPr="004721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    費及研究費等酬勞。</w:t>
      </w:r>
    </w:p>
    <w:p w:rsidR="004721F5" w:rsidRPr="004721F5" w:rsidRDefault="004721F5" w:rsidP="004721F5">
      <w:pPr>
        <w:widowControl/>
        <w:spacing w:line="420" w:lineRule="exac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4721F5" w:rsidRPr="004721F5" w:rsidRDefault="004721F5" w:rsidP="004721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 w:rsidRPr="004721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五、出席費之支給，以每次會議新臺幣二千五百元為上限，由各機關學校</w:t>
      </w:r>
    </w:p>
    <w:p w:rsidR="004721F5" w:rsidRPr="004721F5" w:rsidRDefault="004721F5" w:rsidP="004721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 w:rsidRPr="004721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視會議諮詢性質及業務繁簡程度支給。</w:t>
      </w:r>
    </w:p>
    <w:p w:rsidR="004721F5" w:rsidRPr="004721F5" w:rsidRDefault="004721F5" w:rsidP="004721F5">
      <w:pPr>
        <w:widowControl/>
        <w:spacing w:line="420" w:lineRule="exac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4721F5" w:rsidRPr="004721F5" w:rsidRDefault="004721F5" w:rsidP="004721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 w:rsidRPr="004721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六、依第二點規定邀請之學者專家，如係由遠地前往（三十公里以外），</w:t>
      </w:r>
    </w:p>
    <w:p w:rsidR="004721F5" w:rsidRPr="004721F5" w:rsidRDefault="004721F5" w:rsidP="004721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 w:rsidRPr="004721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邀請機關</w:t>
      </w:r>
      <w:proofErr w:type="gramStart"/>
      <w:r w:rsidRPr="004721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學校得衡酌</w:t>
      </w:r>
      <w:proofErr w:type="gramEnd"/>
      <w:r w:rsidRPr="004721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實際情況，參照國內出差旅費報支要點規定，</w:t>
      </w:r>
      <w:proofErr w:type="gramStart"/>
      <w:r w:rsidRPr="004721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覈</w:t>
      </w:r>
      <w:proofErr w:type="gramEnd"/>
    </w:p>
    <w:p w:rsidR="004721F5" w:rsidRPr="004721F5" w:rsidRDefault="004721F5" w:rsidP="004721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 w:rsidRPr="004721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實支給交通費及住宿費。</w:t>
      </w:r>
    </w:p>
    <w:p w:rsidR="004721F5" w:rsidRPr="004721F5" w:rsidRDefault="004721F5" w:rsidP="004721F5">
      <w:pPr>
        <w:widowControl/>
        <w:spacing w:line="420" w:lineRule="exac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4721F5" w:rsidRPr="004721F5" w:rsidRDefault="004721F5" w:rsidP="004721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 w:rsidRPr="004721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七、各機關學校依下列規定委（邀）請專人或機構，進行撰稿、譯稿、編</w:t>
      </w:r>
    </w:p>
    <w:p w:rsidR="004721F5" w:rsidRPr="004721F5" w:rsidRDefault="004721F5" w:rsidP="004721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 w:rsidRPr="004721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稿及審查等工作時，得依附表所定基準支給稿費：</w:t>
      </w:r>
    </w:p>
    <w:p w:rsidR="004721F5" w:rsidRPr="004721F5" w:rsidRDefault="004721F5" w:rsidP="004721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 w:rsidRPr="004721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lastRenderedPageBreak/>
        <w:t xml:space="preserve">  （一）為處理與業務有關重要文件資料，經機關學校首長或其授權人核</w:t>
      </w:r>
    </w:p>
    <w:p w:rsidR="004721F5" w:rsidRPr="004721F5" w:rsidRDefault="004721F5" w:rsidP="004721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 w:rsidRPr="004721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    准，委由本機關學校以外人員或機構辦理者。但依政府採購法</w:t>
      </w:r>
      <w:proofErr w:type="gramStart"/>
      <w:r w:rsidRPr="004721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規</w:t>
      </w:r>
      <w:proofErr w:type="gramEnd"/>
    </w:p>
    <w:p w:rsidR="004721F5" w:rsidRPr="004721F5" w:rsidRDefault="004721F5" w:rsidP="004721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 w:rsidRPr="004721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    定，以公開方式辦理者，得不受附表所定基準之限制。</w:t>
      </w:r>
    </w:p>
    <w:p w:rsidR="004721F5" w:rsidRPr="004721F5" w:rsidRDefault="004721F5" w:rsidP="004721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 w:rsidRPr="004721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（二）為發行刊物，邀請本機關學校以編譯為職掌以外人員辦理或公開</w:t>
      </w:r>
    </w:p>
    <w:p w:rsidR="004721F5" w:rsidRPr="004721F5" w:rsidRDefault="004721F5" w:rsidP="004721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 w:rsidRPr="004721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    徵求稿件，經刊登者；未經刊登者，僅得支給審查費，不得支給</w:t>
      </w:r>
    </w:p>
    <w:p w:rsidR="004721F5" w:rsidRPr="004721F5" w:rsidRDefault="004721F5" w:rsidP="004721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 w:rsidRPr="004721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    其他項目之稿費。</w:t>
      </w:r>
    </w:p>
    <w:p w:rsidR="004721F5" w:rsidRPr="004721F5" w:rsidRDefault="004721F5" w:rsidP="004721F5">
      <w:pPr>
        <w:widowControl/>
        <w:spacing w:line="420" w:lineRule="exac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4721F5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中央政府各機關學校稿費支給基準數額表修正對照表</w:t>
      </w:r>
    </w:p>
    <w:p w:rsidR="004721F5" w:rsidRPr="004721F5" w:rsidRDefault="004721F5" w:rsidP="004721F5">
      <w:pPr>
        <w:widowControl/>
        <w:spacing w:line="420" w:lineRule="exac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4721F5" w:rsidRPr="004721F5" w:rsidRDefault="004721F5" w:rsidP="004721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 w:rsidRPr="004721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八、有下列情形之</w:t>
      </w:r>
      <w:proofErr w:type="gramStart"/>
      <w:r w:rsidRPr="004721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一</w:t>
      </w:r>
      <w:proofErr w:type="gramEnd"/>
      <w:r w:rsidRPr="004721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者，不得支給稿費：</w:t>
      </w:r>
    </w:p>
    <w:p w:rsidR="004721F5" w:rsidRPr="004721F5" w:rsidRDefault="004721F5" w:rsidP="004721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 w:rsidRPr="004721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（一）各機關學校人員處理與本機關學校業務</w:t>
      </w:r>
      <w:proofErr w:type="gramStart"/>
      <w:r w:rsidRPr="004721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（</w:t>
      </w:r>
      <w:proofErr w:type="gramEnd"/>
      <w:r w:rsidRPr="004721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包括辦理補助計畫、委</w:t>
      </w:r>
    </w:p>
    <w:p w:rsidR="004721F5" w:rsidRPr="004721F5" w:rsidRDefault="004721F5" w:rsidP="004721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 w:rsidRPr="004721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    辦計畫及受補助計畫</w:t>
      </w:r>
      <w:proofErr w:type="gramStart"/>
      <w:r w:rsidRPr="004721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）</w:t>
      </w:r>
      <w:proofErr w:type="gramEnd"/>
      <w:r w:rsidRPr="004721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有關文件資料（包括召開會議之資料）之</w:t>
      </w:r>
    </w:p>
    <w:p w:rsidR="004721F5" w:rsidRPr="004721F5" w:rsidRDefault="004721F5" w:rsidP="004721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 w:rsidRPr="004721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    撰稿、譯稿、</w:t>
      </w:r>
      <w:proofErr w:type="gramStart"/>
      <w:r w:rsidRPr="004721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編稿及</w:t>
      </w:r>
      <w:proofErr w:type="gramEnd"/>
      <w:r w:rsidRPr="004721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審查等工作。</w:t>
      </w:r>
    </w:p>
    <w:p w:rsidR="004721F5" w:rsidRPr="004721F5" w:rsidRDefault="004721F5" w:rsidP="004721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 w:rsidRPr="004721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（二）應邀機關學校指派代表審查本機關學校召開會議之資料。</w:t>
      </w:r>
    </w:p>
    <w:p w:rsidR="004721F5" w:rsidRPr="004721F5" w:rsidRDefault="004721F5" w:rsidP="004721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 w:rsidRPr="004721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（三）發行刊物稿件內容係屬摘錄各機關學校相關法規、書籍、公文等</w:t>
      </w:r>
    </w:p>
    <w:p w:rsidR="004721F5" w:rsidRPr="004721F5" w:rsidRDefault="004721F5" w:rsidP="004721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 w:rsidRPr="004721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    資料。</w:t>
      </w:r>
    </w:p>
    <w:p w:rsidR="004721F5" w:rsidRPr="004721F5" w:rsidRDefault="004721F5" w:rsidP="004721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 w:rsidRPr="004721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（四）本機關學校由以編譯為職掌人員辦理刊物</w:t>
      </w:r>
      <w:proofErr w:type="gramStart"/>
      <w:r w:rsidRPr="004721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（</w:t>
      </w:r>
      <w:proofErr w:type="gramEnd"/>
      <w:r w:rsidRPr="004721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含受補助計畫辦理之</w:t>
      </w:r>
    </w:p>
    <w:p w:rsidR="004721F5" w:rsidRPr="004721F5" w:rsidRDefault="004721F5" w:rsidP="004721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 w:rsidRPr="004721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    刊物</w:t>
      </w:r>
      <w:proofErr w:type="gramStart"/>
      <w:r w:rsidRPr="004721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）</w:t>
      </w:r>
      <w:proofErr w:type="gramEnd"/>
      <w:r w:rsidRPr="004721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之撰稿、譯稿、</w:t>
      </w:r>
      <w:proofErr w:type="gramStart"/>
      <w:r w:rsidRPr="004721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編稿及</w:t>
      </w:r>
      <w:proofErr w:type="gramEnd"/>
      <w:r w:rsidRPr="004721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審查等工作。</w:t>
      </w:r>
    </w:p>
    <w:p w:rsidR="004721F5" w:rsidRPr="004721F5" w:rsidRDefault="004721F5" w:rsidP="004721F5">
      <w:pPr>
        <w:widowControl/>
        <w:spacing w:line="420" w:lineRule="exac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4721F5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〔立法理由〕</w:t>
      </w:r>
    </w:p>
    <w:p w:rsidR="004721F5" w:rsidRPr="004721F5" w:rsidRDefault="004721F5" w:rsidP="004721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 w:rsidRPr="004721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本院 107年 1月23日</w:t>
      </w:r>
      <w:proofErr w:type="gramStart"/>
      <w:r w:rsidRPr="004721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院授人給字第1070030976號函訂</w:t>
      </w:r>
      <w:proofErr w:type="gramEnd"/>
      <w:r w:rsidRPr="004721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定發布「講座鐘點費</w:t>
      </w:r>
    </w:p>
    <w:p w:rsidR="004721F5" w:rsidRPr="004721F5" w:rsidRDefault="004721F5" w:rsidP="004721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proofErr w:type="gramStart"/>
      <w:r w:rsidRPr="004721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支給表</w:t>
      </w:r>
      <w:proofErr w:type="gramEnd"/>
      <w:r w:rsidRPr="004721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」，並自 107年 2月 1日生效，其中規定授課講座應各主辦機關邀</w:t>
      </w:r>
    </w:p>
    <w:p w:rsidR="004721F5" w:rsidRPr="004721F5" w:rsidRDefault="004721F5" w:rsidP="004721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 w:rsidRPr="004721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請撰寫或編輯教材，得於該次授課鐘點費 </w:t>
      </w:r>
      <w:proofErr w:type="gramStart"/>
      <w:r w:rsidRPr="004721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7成內衡</w:t>
      </w:r>
      <w:proofErr w:type="gramEnd"/>
      <w:r w:rsidRPr="004721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酌支給教材費。為避免</w:t>
      </w:r>
    </w:p>
    <w:p w:rsidR="004721F5" w:rsidRPr="004721F5" w:rsidRDefault="004721F5" w:rsidP="004721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 w:rsidRPr="004721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與該規定</w:t>
      </w:r>
      <w:proofErr w:type="gramStart"/>
      <w:r w:rsidRPr="004721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扞</w:t>
      </w:r>
      <w:proofErr w:type="gramEnd"/>
      <w:r w:rsidRPr="004721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格，</w:t>
      </w:r>
      <w:proofErr w:type="gramStart"/>
      <w:r w:rsidRPr="004721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爰</w:t>
      </w:r>
      <w:proofErr w:type="gramEnd"/>
      <w:r w:rsidRPr="004721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刪除第五款規定。</w:t>
      </w:r>
    </w:p>
    <w:p w:rsidR="004721F5" w:rsidRPr="004721F5" w:rsidRDefault="004721F5" w:rsidP="004721F5">
      <w:pPr>
        <w:widowControl/>
        <w:spacing w:line="420" w:lineRule="exac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4721F5" w:rsidRPr="004721F5" w:rsidRDefault="004721F5" w:rsidP="004721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 w:rsidRPr="004721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九、國營事業及非營業特種基金</w:t>
      </w:r>
      <w:proofErr w:type="gramStart"/>
      <w:r w:rsidRPr="004721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準</w:t>
      </w:r>
      <w:proofErr w:type="gramEnd"/>
      <w:r w:rsidRPr="004721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用本要點之規定。</w:t>
      </w:r>
    </w:p>
    <w:p w:rsidR="004721F5" w:rsidRPr="004721F5" w:rsidRDefault="004721F5" w:rsidP="004721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 w:rsidRPr="004721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各級地方政府得於本要點所定範圍內訂定相關規定；其未訂</w:t>
      </w:r>
      <w:proofErr w:type="gramStart"/>
      <w:r w:rsidRPr="004721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定者，準</w:t>
      </w:r>
      <w:proofErr w:type="gramEnd"/>
    </w:p>
    <w:p w:rsidR="004721F5" w:rsidRPr="004721F5" w:rsidRDefault="004721F5" w:rsidP="004721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4721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用本要點之規定。</w:t>
      </w:r>
    </w:p>
    <w:p w:rsidR="00856FC9" w:rsidRPr="004721F5" w:rsidRDefault="00856FC9" w:rsidP="004721F5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sectPr w:rsidR="00856FC9" w:rsidRPr="004721F5" w:rsidSect="00F5648C">
      <w:pgSz w:w="11906" w:h="16838"/>
      <w:pgMar w:top="1134" w:right="1021" w:bottom="113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F5"/>
    <w:rsid w:val="004721F5"/>
    <w:rsid w:val="00856FC9"/>
    <w:rsid w:val="00F5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721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721F5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721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721F5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會計主任</dc:creator>
  <cp:lastModifiedBy>會計主任</cp:lastModifiedBy>
  <cp:revision>2</cp:revision>
  <dcterms:created xsi:type="dcterms:W3CDTF">2021-08-27T02:16:00Z</dcterms:created>
  <dcterms:modified xsi:type="dcterms:W3CDTF">2021-08-27T02:20:00Z</dcterms:modified>
</cp:coreProperties>
</file>